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E3" w:rsidRPr="00E8641B" w:rsidRDefault="004C5CE3" w:rsidP="008E3573">
      <w:pPr>
        <w:spacing w:before="100" w:beforeAutospacing="1" w:after="100" w:afterAutospacing="1" w:line="240" w:lineRule="auto"/>
        <w:jc w:val="both"/>
        <w:rPr>
          <w:rFonts w:ascii="Times New Roman" w:eastAsia="Times New Roman" w:hAnsi="Times New Roman" w:cs="Times New Roman"/>
          <w:sz w:val="20"/>
          <w:szCs w:val="20"/>
        </w:rPr>
      </w:pPr>
      <w:r w:rsidRPr="00E8641B">
        <w:rPr>
          <w:rFonts w:ascii="Times New Roman" w:eastAsia="Times New Roman" w:hAnsi="Times New Roman" w:cs="Times New Roman"/>
          <w:sz w:val="20"/>
          <w:szCs w:val="20"/>
        </w:rPr>
        <w:t>Hướng dẫn sử dụng Thiết bị xác thực người dùng- Token Card</w:t>
      </w:r>
    </w:p>
    <w:p w:rsidR="00814B73" w:rsidRPr="007543ED" w:rsidRDefault="00814B73" w:rsidP="008E3573">
      <w:pPr>
        <w:spacing w:after="0" w:line="240" w:lineRule="auto"/>
        <w:jc w:val="both"/>
        <w:rPr>
          <w:rFonts w:ascii="Times New Roman" w:eastAsia="Times New Roman" w:hAnsi="Times New Roman" w:cs="Times New Roman"/>
          <w:bCs/>
          <w:color w:val="000000" w:themeColor="text1"/>
          <w:sz w:val="20"/>
          <w:szCs w:val="20"/>
        </w:rPr>
      </w:pPr>
      <w:proofErr w:type="gramStart"/>
      <w:r w:rsidRPr="007543ED">
        <w:rPr>
          <w:rFonts w:ascii="Times New Roman" w:eastAsia="Times New Roman" w:hAnsi="Times New Roman" w:cs="Times New Roman"/>
          <w:bCs/>
          <w:color w:val="000000" w:themeColor="text1"/>
          <w:sz w:val="20"/>
          <w:szCs w:val="20"/>
        </w:rPr>
        <w:t>Với mục tiêu phát triển và cung cấp cho khách hàng ngày càng nhiều các dịch vụ tiện ích qua hệ thống Online Trading.</w:t>
      </w:r>
      <w:proofErr w:type="gramEnd"/>
      <w:r w:rsidRPr="007543ED">
        <w:rPr>
          <w:rFonts w:ascii="Times New Roman" w:eastAsia="Times New Roman" w:hAnsi="Times New Roman" w:cs="Times New Roman"/>
          <w:bCs/>
          <w:color w:val="000000" w:themeColor="text1"/>
          <w:sz w:val="20"/>
          <w:szCs w:val="20"/>
        </w:rPr>
        <w:t xml:space="preserve"> </w:t>
      </w:r>
      <w:proofErr w:type="gramStart"/>
      <w:r w:rsidRPr="007543ED">
        <w:rPr>
          <w:rFonts w:ascii="Times New Roman" w:eastAsia="Times New Roman" w:hAnsi="Times New Roman" w:cs="Times New Roman"/>
          <w:bCs/>
          <w:color w:val="000000" w:themeColor="text1"/>
          <w:sz w:val="20"/>
          <w:szCs w:val="20"/>
        </w:rPr>
        <w:t>Ngày 14/3/2011, VPBS đã chính thức đưa thiết bị xác thực người dùng (Token Card) vào sử dụng.</w:t>
      </w:r>
      <w:proofErr w:type="gramEnd"/>
      <w:r w:rsidRPr="007543ED">
        <w:rPr>
          <w:rFonts w:ascii="Times New Roman" w:eastAsia="Times New Roman" w:hAnsi="Times New Roman" w:cs="Times New Roman"/>
          <w:bCs/>
          <w:color w:val="000000" w:themeColor="text1"/>
          <w:sz w:val="20"/>
          <w:szCs w:val="20"/>
        </w:rPr>
        <w:t xml:space="preserve"> Thiết bị Token Card sẽ giúp khách hàng bảo mật tuyệt đối đối với tài khoản giao dịch chứng khoán và đáp ứng nhu cầu ngày càng cao của nhà đầu tư, bên cạnh đó đây cũng là cơ sở để VPBS đưa ra một số ứng dụng mới để phục vụ khách hàng khi giao dịch qua Internet. </w:t>
      </w:r>
    </w:p>
    <w:p w:rsidR="004C5CE3" w:rsidRPr="00E8641B" w:rsidRDefault="004C5CE3" w:rsidP="008E3573">
      <w:pPr>
        <w:spacing w:before="100" w:beforeAutospacing="1" w:after="100" w:afterAutospacing="1" w:line="240" w:lineRule="auto"/>
        <w:jc w:val="both"/>
        <w:rPr>
          <w:rFonts w:ascii="Times New Roman" w:eastAsia="Times New Roman" w:hAnsi="Times New Roman" w:cs="Times New Roman"/>
          <w:b/>
          <w:bCs/>
          <w:sz w:val="20"/>
          <w:szCs w:val="20"/>
        </w:rPr>
      </w:pPr>
      <w:r w:rsidRPr="00E8641B">
        <w:rPr>
          <w:rFonts w:ascii="Times New Roman" w:eastAsia="Times New Roman" w:hAnsi="Times New Roman" w:cs="Times New Roman"/>
          <w:b/>
          <w:bCs/>
          <w:sz w:val="20"/>
          <w:szCs w:val="20"/>
        </w:rPr>
        <w:t>1. Token Card là gì?</w:t>
      </w:r>
    </w:p>
    <w:p w:rsidR="00E8641B" w:rsidRPr="00E8641B" w:rsidRDefault="00E8641B" w:rsidP="008E3573">
      <w:pPr>
        <w:jc w:val="both"/>
        <w:rPr>
          <w:rFonts w:ascii="Times New Roman" w:hAnsi="Times New Roman" w:cs="Times New Roman"/>
          <w:b/>
          <w:sz w:val="20"/>
          <w:szCs w:val="20"/>
        </w:rPr>
      </w:pPr>
      <w:r w:rsidRPr="00E8641B">
        <w:rPr>
          <w:rFonts w:ascii="Times New Roman" w:hAnsi="Times New Roman" w:cs="Times New Roman"/>
          <w:b/>
          <w:sz w:val="20"/>
          <w:szCs w:val="20"/>
        </w:rPr>
        <w:t>Hướng dẫn sử dụng Token Key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7128"/>
      </w:tblGrid>
      <w:tr w:rsidR="00E8641B" w:rsidRPr="00E8641B" w:rsidTr="00E8641B">
        <w:tc>
          <w:tcPr>
            <w:tcW w:w="2448" w:type="dxa"/>
          </w:tcPr>
          <w:p w:rsidR="00E8641B" w:rsidRPr="00E8641B" w:rsidRDefault="00E8641B" w:rsidP="008E3573">
            <w:pPr>
              <w:jc w:val="both"/>
              <w:rPr>
                <w:rFonts w:ascii="Times New Roman" w:hAnsi="Times New Roman" w:cs="Times New Roman"/>
                <w:sz w:val="20"/>
                <w:szCs w:val="20"/>
              </w:rPr>
            </w:pPr>
            <w:r w:rsidRPr="00E8641B">
              <w:rPr>
                <w:rFonts w:ascii="Times New Roman" w:hAnsi="Times New Roman" w:cs="Times New Roman"/>
                <w:noProof/>
                <w:sz w:val="20"/>
                <w:szCs w:val="20"/>
              </w:rPr>
              <w:drawing>
                <wp:inline distT="0" distB="0" distL="0" distR="0">
                  <wp:extent cx="1276350" cy="962025"/>
                  <wp:effectExtent l="19050" t="0" r="0" b="0"/>
                  <wp:docPr id="1" name="Picture 1" descr="mini_to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_token.jpg"/>
                          <pic:cNvPicPr/>
                        </pic:nvPicPr>
                        <pic:blipFill>
                          <a:blip r:embed="rId6"/>
                          <a:stretch>
                            <a:fillRect/>
                          </a:stretch>
                        </pic:blipFill>
                        <pic:spPr>
                          <a:xfrm>
                            <a:off x="0" y="0"/>
                            <a:ext cx="1276350" cy="962025"/>
                          </a:xfrm>
                          <a:prstGeom prst="rect">
                            <a:avLst/>
                          </a:prstGeom>
                        </pic:spPr>
                      </pic:pic>
                    </a:graphicData>
                  </a:graphic>
                </wp:inline>
              </w:drawing>
            </w:r>
          </w:p>
        </w:tc>
        <w:tc>
          <w:tcPr>
            <w:tcW w:w="7128" w:type="dxa"/>
          </w:tcPr>
          <w:p w:rsidR="00BD3C86" w:rsidRPr="00BD3C86" w:rsidRDefault="00E8641B" w:rsidP="00BD3C86">
            <w:pPr>
              <w:jc w:val="both"/>
              <w:rPr>
                <w:rFonts w:ascii="Times New Roman" w:hAnsi="Times New Roman" w:cs="Times New Roman"/>
                <w:sz w:val="20"/>
                <w:szCs w:val="20"/>
              </w:rPr>
            </w:pPr>
            <w:r w:rsidRPr="00E8641B">
              <w:rPr>
                <w:rFonts w:ascii="Times New Roman" w:hAnsi="Times New Roman" w:cs="Times New Roman"/>
                <w:sz w:val="20"/>
                <w:szCs w:val="20"/>
              </w:rPr>
              <w:t>Token Key là một th</w:t>
            </w:r>
            <w:r w:rsidRPr="008B0D14">
              <w:rPr>
                <w:rFonts w:ascii="Times New Roman" w:hAnsi="Times New Roman" w:cs="Times New Roman"/>
                <w:sz w:val="20"/>
                <w:szCs w:val="20"/>
              </w:rPr>
              <w:t xml:space="preserve">iết bị điện tử xác thực người dùng nhỏ gọn, dùng cho quý khách giao dịch qua các kênh giao dịch từ xa của VPBS. </w:t>
            </w:r>
            <w:r w:rsidR="00BD3C86" w:rsidRPr="00BD3C86">
              <w:rPr>
                <w:rFonts w:ascii="Times New Roman" w:hAnsi="Times New Roman" w:cs="Times New Roman"/>
                <w:sz w:val="20"/>
                <w:szCs w:val="20"/>
              </w:rPr>
              <w:t xml:space="preserve">Token hoạt động theo phương thức tạo các dãy mã số một cách ngẫu nhiên (gồm 08 chữ số hiện ra trên màn hình phía trên Token) khi người dùng nhấn và giữ nút </w:t>
            </w:r>
            <w:r w:rsidR="00BD3C86" w:rsidRPr="00BD3C86">
              <w:rPr>
                <w:rFonts w:ascii="Times New Roman" w:hAnsi="Times New Roman" w:cs="Times New Roman"/>
                <w:noProof/>
                <w:sz w:val="20"/>
                <w:szCs w:val="20"/>
              </w:rPr>
              <w:drawing>
                <wp:inline distT="0" distB="0" distL="0" distR="0">
                  <wp:extent cx="485140" cy="19113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6000" contrast="25000"/>
                          </a:blip>
                          <a:srcRect/>
                          <a:stretch>
                            <a:fillRect/>
                          </a:stretch>
                        </pic:blipFill>
                        <pic:spPr bwMode="auto">
                          <a:xfrm>
                            <a:off x="0" y="0"/>
                            <a:ext cx="485140" cy="191135"/>
                          </a:xfrm>
                          <a:prstGeom prst="rect">
                            <a:avLst/>
                          </a:prstGeom>
                          <a:noFill/>
                          <a:ln w="9525">
                            <a:noFill/>
                            <a:miter lim="800000"/>
                            <a:headEnd/>
                            <a:tailEnd/>
                          </a:ln>
                        </pic:spPr>
                      </pic:pic>
                    </a:graphicData>
                  </a:graphic>
                </wp:inline>
              </w:drawing>
            </w:r>
            <w:r w:rsidR="00BD3C86" w:rsidRPr="00BD3C86">
              <w:rPr>
                <w:rFonts w:ascii="Times New Roman" w:hAnsi="Times New Roman" w:cs="Times New Roman"/>
                <w:sz w:val="20"/>
                <w:szCs w:val="20"/>
              </w:rPr>
              <w:t>tạo mật khẩu trong 2 giây. Mật khẩu sẽ hiện thị trên màn hình của Token trong vòng 50 – 60 giây hoặc tắt ngay nếu người dung ấn vào nút</w:t>
            </w:r>
            <w:r w:rsidR="00BD3C86" w:rsidRPr="00BD3C86">
              <w:rPr>
                <w:rFonts w:ascii="Times New Roman" w:hAnsi="Times New Roman" w:cs="Times New Roman"/>
                <w:noProof/>
                <w:sz w:val="20"/>
                <w:szCs w:val="20"/>
              </w:rPr>
              <w:drawing>
                <wp:inline distT="0" distB="0" distL="0" distR="0">
                  <wp:extent cx="485140" cy="19113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18000" contrast="30000"/>
                          </a:blip>
                          <a:srcRect/>
                          <a:stretch>
                            <a:fillRect/>
                          </a:stretch>
                        </pic:blipFill>
                        <pic:spPr bwMode="auto">
                          <a:xfrm>
                            <a:off x="0" y="0"/>
                            <a:ext cx="485140" cy="191135"/>
                          </a:xfrm>
                          <a:prstGeom prst="rect">
                            <a:avLst/>
                          </a:prstGeom>
                          <a:noFill/>
                          <a:ln w="9525">
                            <a:noFill/>
                            <a:miter lim="800000"/>
                            <a:headEnd/>
                            <a:tailEnd/>
                          </a:ln>
                        </pic:spPr>
                      </pic:pic>
                    </a:graphicData>
                  </a:graphic>
                </wp:inline>
              </w:drawing>
            </w:r>
            <w:r w:rsidR="00BD3C86" w:rsidRPr="00BD3C86">
              <w:rPr>
                <w:rFonts w:ascii="Times New Roman" w:hAnsi="Times New Roman" w:cs="Times New Roman"/>
                <w:sz w:val="20"/>
                <w:szCs w:val="20"/>
              </w:rPr>
              <w:t>. Cơ chế bảo mật của mỗi Token chính là mã số được tạo ra liên tục, duy nhất, đồng bộ hoá và xác thực bởi máy chủ đặt tại VPBS.</w:t>
            </w:r>
          </w:p>
          <w:p w:rsidR="00E8641B" w:rsidRDefault="00E8641B" w:rsidP="008E3573">
            <w:pPr>
              <w:jc w:val="both"/>
              <w:rPr>
                <w:rFonts w:ascii="Times New Roman" w:hAnsi="Times New Roman" w:cs="Times New Roman"/>
                <w:sz w:val="20"/>
                <w:szCs w:val="20"/>
              </w:rPr>
            </w:pPr>
          </w:p>
          <w:p w:rsidR="00E8641B" w:rsidRPr="00E8641B" w:rsidRDefault="00E8641B" w:rsidP="008E3573">
            <w:pPr>
              <w:jc w:val="both"/>
              <w:rPr>
                <w:rFonts w:ascii="Times New Roman" w:hAnsi="Times New Roman" w:cs="Times New Roman"/>
                <w:sz w:val="20"/>
                <w:szCs w:val="20"/>
              </w:rPr>
            </w:pPr>
            <w:r w:rsidRPr="00E8641B">
              <w:rPr>
                <w:rFonts w:ascii="Times New Roman" w:hAnsi="Times New Roman" w:cs="Times New Roman"/>
                <w:sz w:val="20"/>
                <w:szCs w:val="20"/>
              </w:rPr>
              <w:t>Để thực hiện giao dịch qua Internet của phần mềm giao dịch trực tuyến Web Trading, khi nhập mật khẩu đặt lệnh, Mã số Token (</w:t>
            </w:r>
            <w:r w:rsidR="00020774">
              <w:rPr>
                <w:rFonts w:ascii="Times New Roman" w:hAnsi="Times New Roman" w:cs="Times New Roman"/>
                <w:sz w:val="20"/>
                <w:szCs w:val="20"/>
              </w:rPr>
              <w:t>8</w:t>
            </w:r>
            <w:r w:rsidRPr="00E8641B">
              <w:rPr>
                <w:rFonts w:ascii="Times New Roman" w:hAnsi="Times New Roman" w:cs="Times New Roman"/>
                <w:sz w:val="20"/>
                <w:szCs w:val="20"/>
              </w:rPr>
              <w:t xml:space="preserve"> chữ số) hiển thị trên Token Key tại thời điểm giao dịch hiện thời.</w:t>
            </w:r>
          </w:p>
          <w:p w:rsidR="00E8641B" w:rsidRPr="00E8641B" w:rsidRDefault="00E8641B" w:rsidP="008E3573">
            <w:pPr>
              <w:jc w:val="both"/>
              <w:rPr>
                <w:rFonts w:ascii="Times New Roman" w:hAnsi="Times New Roman" w:cs="Times New Roman"/>
                <w:sz w:val="20"/>
                <w:szCs w:val="20"/>
              </w:rPr>
            </w:pPr>
          </w:p>
        </w:tc>
      </w:tr>
    </w:tbl>
    <w:p w:rsidR="004C5CE3" w:rsidRDefault="00E8641B" w:rsidP="008E3573">
      <w:pPr>
        <w:spacing w:after="0" w:line="240" w:lineRule="auto"/>
        <w:jc w:val="both"/>
        <w:rPr>
          <w:rFonts w:ascii="Times New Roman" w:eastAsia="Times New Roman" w:hAnsi="Times New Roman" w:cs="Times New Roman"/>
          <w:b/>
          <w:bCs/>
          <w:sz w:val="20"/>
          <w:szCs w:val="20"/>
        </w:rPr>
      </w:pPr>
      <w:r w:rsidRPr="00E8641B">
        <w:rPr>
          <w:rFonts w:ascii="Times New Roman" w:eastAsia="Times New Roman" w:hAnsi="Times New Roman" w:cs="Times New Roman"/>
          <w:b/>
          <w:bCs/>
          <w:sz w:val="20"/>
          <w:szCs w:val="20"/>
        </w:rPr>
        <w:t>2</w:t>
      </w:r>
      <w:r w:rsidR="004C5CE3" w:rsidRPr="00E8641B">
        <w:rPr>
          <w:rFonts w:ascii="Times New Roman" w:eastAsia="Times New Roman" w:hAnsi="Times New Roman" w:cs="Times New Roman"/>
          <w:b/>
          <w:bCs/>
          <w:sz w:val="20"/>
          <w:szCs w:val="20"/>
        </w:rPr>
        <w:t>. Cách sử dụng Token trong giao dịch</w:t>
      </w:r>
    </w:p>
    <w:p w:rsidR="00E8641B" w:rsidRPr="00E8641B" w:rsidRDefault="00E8641B" w:rsidP="008E3573">
      <w:pPr>
        <w:spacing w:after="0" w:line="240" w:lineRule="auto"/>
        <w:jc w:val="both"/>
        <w:rPr>
          <w:rFonts w:ascii="Times New Roman" w:eastAsia="Times New Roman" w:hAnsi="Times New Roman" w:cs="Times New Roman"/>
          <w:sz w:val="20"/>
          <w:szCs w:val="20"/>
        </w:rPr>
      </w:pPr>
    </w:p>
    <w:p w:rsidR="004C5CE3" w:rsidRDefault="004C5CE3" w:rsidP="008E3573">
      <w:pPr>
        <w:spacing w:after="0" w:line="240" w:lineRule="auto"/>
        <w:jc w:val="both"/>
        <w:rPr>
          <w:rFonts w:ascii="Times New Roman" w:eastAsia="Times New Roman" w:hAnsi="Times New Roman" w:cs="Times New Roman"/>
          <w:b/>
          <w:bCs/>
          <w:i/>
          <w:iCs/>
          <w:sz w:val="20"/>
          <w:szCs w:val="20"/>
        </w:rPr>
      </w:pPr>
      <w:r w:rsidRPr="00E8641B">
        <w:rPr>
          <w:rFonts w:ascii="Times New Roman" w:eastAsia="Times New Roman" w:hAnsi="Times New Roman" w:cs="Times New Roman"/>
          <w:b/>
          <w:bCs/>
          <w:i/>
          <w:iCs/>
          <w:sz w:val="20"/>
          <w:szCs w:val="20"/>
        </w:rPr>
        <w:t>Các bước khi giao dịch qua internet</w:t>
      </w:r>
    </w:p>
    <w:p w:rsidR="007543ED" w:rsidRPr="00E8641B" w:rsidRDefault="007543ED" w:rsidP="008E3573">
      <w:pPr>
        <w:spacing w:after="0" w:line="240" w:lineRule="auto"/>
        <w:jc w:val="both"/>
        <w:rPr>
          <w:rFonts w:ascii="Times New Roman" w:eastAsia="Times New Roman" w:hAnsi="Times New Roman" w:cs="Times New Roman"/>
          <w:sz w:val="20"/>
          <w:szCs w:val="20"/>
        </w:rPr>
      </w:pPr>
    </w:p>
    <w:p w:rsidR="004C5CE3" w:rsidRDefault="004C5CE3" w:rsidP="008E3573">
      <w:pPr>
        <w:spacing w:after="0" w:line="240" w:lineRule="auto"/>
        <w:jc w:val="both"/>
        <w:rPr>
          <w:rFonts w:ascii="Times New Roman" w:eastAsia="Times New Roman" w:hAnsi="Times New Roman" w:cs="Times New Roman"/>
          <w:sz w:val="20"/>
          <w:szCs w:val="20"/>
        </w:rPr>
      </w:pPr>
      <w:r w:rsidRPr="00E8641B">
        <w:rPr>
          <w:rFonts w:ascii="Times New Roman" w:eastAsia="Times New Roman" w:hAnsi="Times New Roman" w:cs="Times New Roman"/>
          <w:b/>
          <w:bCs/>
          <w:sz w:val="20"/>
          <w:szCs w:val="20"/>
          <w:u w:val="single"/>
        </w:rPr>
        <w:t>Bước 1</w:t>
      </w:r>
      <w:r w:rsidRPr="00E8641B">
        <w:rPr>
          <w:rFonts w:ascii="Times New Roman" w:eastAsia="Times New Roman" w:hAnsi="Times New Roman" w:cs="Times New Roman"/>
          <w:sz w:val="20"/>
          <w:szCs w:val="20"/>
        </w:rPr>
        <w:t xml:space="preserve">: Khách hàng đăng nhập vào dịch vụ </w:t>
      </w:r>
      <w:r w:rsidR="002A004E" w:rsidRPr="00E8641B">
        <w:rPr>
          <w:rFonts w:ascii="Times New Roman" w:eastAsia="Times New Roman" w:hAnsi="Times New Roman" w:cs="Times New Roman"/>
          <w:sz w:val="20"/>
          <w:szCs w:val="20"/>
        </w:rPr>
        <w:t>Online Trading</w:t>
      </w:r>
      <w:r w:rsidRPr="00E8641B">
        <w:rPr>
          <w:rFonts w:ascii="Times New Roman" w:eastAsia="Times New Roman" w:hAnsi="Times New Roman" w:cs="Times New Roman"/>
          <w:sz w:val="20"/>
          <w:szCs w:val="20"/>
        </w:rPr>
        <w:t xml:space="preserve"> của </w:t>
      </w:r>
      <w:r w:rsidR="002A004E" w:rsidRPr="00E8641B">
        <w:rPr>
          <w:rFonts w:ascii="Times New Roman" w:eastAsia="Times New Roman" w:hAnsi="Times New Roman" w:cs="Times New Roman"/>
          <w:sz w:val="20"/>
          <w:szCs w:val="20"/>
        </w:rPr>
        <w:t>VPB</w:t>
      </w:r>
      <w:r w:rsidRPr="00E8641B">
        <w:rPr>
          <w:rFonts w:ascii="Times New Roman" w:eastAsia="Times New Roman" w:hAnsi="Times New Roman" w:cs="Times New Roman"/>
          <w:sz w:val="20"/>
          <w:szCs w:val="20"/>
        </w:rPr>
        <w:t xml:space="preserve">S từ địa chỉ </w:t>
      </w:r>
      <w:hyperlink r:id="rId8" w:history="1">
        <w:r w:rsidR="002A004E" w:rsidRPr="00E8641B">
          <w:rPr>
            <w:rStyle w:val="Hyperlink"/>
            <w:rFonts w:ascii="Times New Roman" w:eastAsia="Times New Roman" w:hAnsi="Times New Roman" w:cs="Times New Roman"/>
            <w:sz w:val="20"/>
            <w:szCs w:val="20"/>
          </w:rPr>
          <w:t>www.vpbs.com.vn</w:t>
        </w:r>
      </w:hyperlink>
      <w:r w:rsidRPr="00E8641B">
        <w:rPr>
          <w:rFonts w:ascii="Times New Roman" w:eastAsia="Times New Roman" w:hAnsi="Times New Roman" w:cs="Times New Roman"/>
          <w:sz w:val="20"/>
          <w:szCs w:val="20"/>
        </w:rPr>
        <w:t xml:space="preserve"> hoặc </w:t>
      </w:r>
      <w:hyperlink r:id="rId9" w:history="1">
        <w:r w:rsidR="00715872" w:rsidRPr="00E8641B">
          <w:rPr>
            <w:rStyle w:val="Hyperlink"/>
            <w:rFonts w:ascii="Times New Roman" w:hAnsi="Times New Roman" w:cs="Times New Roman"/>
            <w:sz w:val="20"/>
            <w:szCs w:val="20"/>
          </w:rPr>
          <w:t>http://trading.vpbs.com.vn</w:t>
        </w:r>
      </w:hyperlink>
      <w:hyperlink r:id="rId10" w:history="1"/>
      <w:r w:rsidR="002A004E" w:rsidRPr="00E8641B">
        <w:rPr>
          <w:rFonts w:ascii="Times New Roman" w:eastAsia="Times New Roman" w:hAnsi="Times New Roman" w:cs="Times New Roman"/>
          <w:sz w:val="20"/>
          <w:szCs w:val="20"/>
        </w:rPr>
        <w:t xml:space="preserve"> </w:t>
      </w:r>
      <w:r w:rsidRPr="00E8641B">
        <w:rPr>
          <w:rFonts w:ascii="Times New Roman" w:eastAsia="Times New Roman" w:hAnsi="Times New Roman" w:cs="Times New Roman"/>
          <w:sz w:val="20"/>
          <w:szCs w:val="20"/>
        </w:rPr>
        <w:t xml:space="preserve">bằng tên và mật khẩu đăng nhập thông thường đã được cấp bởi </w:t>
      </w:r>
      <w:r w:rsidR="002A004E" w:rsidRPr="00E8641B">
        <w:rPr>
          <w:rFonts w:ascii="Times New Roman" w:eastAsia="Times New Roman" w:hAnsi="Times New Roman" w:cs="Times New Roman"/>
          <w:sz w:val="20"/>
          <w:szCs w:val="20"/>
        </w:rPr>
        <w:t>VPB</w:t>
      </w:r>
      <w:r w:rsidRPr="00E8641B">
        <w:rPr>
          <w:rFonts w:ascii="Times New Roman" w:eastAsia="Times New Roman" w:hAnsi="Times New Roman" w:cs="Times New Roman"/>
          <w:sz w:val="20"/>
          <w:szCs w:val="20"/>
        </w:rPr>
        <w:t>S.</w:t>
      </w:r>
    </w:p>
    <w:p w:rsidR="00E8641B" w:rsidRPr="00E8641B" w:rsidRDefault="00E8641B" w:rsidP="008E3573">
      <w:pPr>
        <w:spacing w:after="0" w:line="240" w:lineRule="auto"/>
        <w:jc w:val="both"/>
        <w:rPr>
          <w:rFonts w:ascii="Times New Roman" w:eastAsia="Times New Roman" w:hAnsi="Times New Roman" w:cs="Times New Roman"/>
          <w:sz w:val="20"/>
          <w:szCs w:val="20"/>
        </w:rPr>
      </w:pPr>
    </w:p>
    <w:p w:rsidR="00E8641B" w:rsidRPr="00E8641B" w:rsidRDefault="00E8641B" w:rsidP="008E3573">
      <w:pPr>
        <w:spacing w:after="0" w:line="240" w:lineRule="auto"/>
        <w:jc w:val="both"/>
        <w:rPr>
          <w:rFonts w:ascii="Times New Roman" w:eastAsia="Times New Roman" w:hAnsi="Times New Roman" w:cs="Times New Roman"/>
          <w:sz w:val="20"/>
          <w:szCs w:val="20"/>
        </w:rPr>
      </w:pPr>
      <w:r w:rsidRPr="00E8641B">
        <w:rPr>
          <w:rFonts w:ascii="Times New Roman" w:eastAsia="Times New Roman" w:hAnsi="Times New Roman" w:cs="Times New Roman"/>
          <w:b/>
          <w:bCs/>
          <w:sz w:val="20"/>
          <w:szCs w:val="20"/>
          <w:u w:val="single"/>
        </w:rPr>
        <w:t>Bước 2:</w:t>
      </w:r>
      <w:r w:rsidRPr="00E8641B">
        <w:rPr>
          <w:rFonts w:ascii="Times New Roman" w:eastAsia="Times New Roman" w:hAnsi="Times New Roman" w:cs="Times New Roman"/>
          <w:sz w:val="20"/>
          <w:szCs w:val="20"/>
        </w:rPr>
        <w:t xml:space="preserve"> Khách hàng đặt lệnh bằng cách điền đầy đủ thông tin vào Màn hình đặt lệnh trong đó có ô điền mật khẩu đặt </w:t>
      </w:r>
      <w:proofErr w:type="gramStart"/>
      <w:r w:rsidRPr="00E8641B">
        <w:rPr>
          <w:rFonts w:ascii="Times New Roman" w:eastAsia="Times New Roman" w:hAnsi="Times New Roman" w:cs="Times New Roman"/>
          <w:sz w:val="20"/>
          <w:szCs w:val="20"/>
        </w:rPr>
        <w:t>lệnh .</w:t>
      </w:r>
      <w:proofErr w:type="gramEnd"/>
      <w:r w:rsidRPr="00E8641B">
        <w:rPr>
          <w:rFonts w:ascii="Times New Roman" w:eastAsia="Times New Roman" w:hAnsi="Times New Roman" w:cs="Times New Roman"/>
          <w:sz w:val="20"/>
          <w:szCs w:val="20"/>
        </w:rPr>
        <w:t xml:space="preserve"> </w:t>
      </w:r>
    </w:p>
    <w:p w:rsidR="00E8641B" w:rsidRPr="00E8641B" w:rsidRDefault="00E8641B" w:rsidP="008E3573">
      <w:pPr>
        <w:spacing w:after="0" w:line="240" w:lineRule="auto"/>
        <w:jc w:val="both"/>
        <w:rPr>
          <w:rFonts w:ascii="Times New Roman" w:eastAsia="Times New Roman" w:hAnsi="Times New Roman" w:cs="Times New Roman"/>
          <w:sz w:val="20"/>
          <w:szCs w:val="20"/>
        </w:rPr>
      </w:pPr>
    </w:p>
    <w:p w:rsidR="00E5559E" w:rsidRPr="00E8641B" w:rsidRDefault="00646494" w:rsidP="008E357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group id="_x0000_s1036" style="position:absolute;left:0;text-align:left;margin-left:282.4pt;margin-top:26.45pt;width:162.85pt;height:49.35pt;z-index:251666432" coordorigin="4938,5561" coordsize="3257,98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5599;top:5728;width:159;height:1482;rotation:3412484fd" fillcolor="red" strokecolor="red"/>
            <v:oval id="_x0000_s1038" style="position:absolute;left:6265;top:5561;width:1930;height:727" strokecolor="red">
              <v:textbox style="mso-next-textbox:#_x0000_s1038">
                <w:txbxContent>
                  <w:p w:rsidR="00715872" w:rsidRPr="008F36EE" w:rsidRDefault="00715872" w:rsidP="00715872">
                    <w:pPr>
                      <w:spacing w:line="240" w:lineRule="auto"/>
                      <w:rPr>
                        <w:rFonts w:ascii="Times New Roman" w:hAnsi="Times New Roman" w:cs="Times New Roman"/>
                        <w:sz w:val="18"/>
                        <w:szCs w:val="18"/>
                      </w:rPr>
                    </w:pPr>
                    <w:r w:rsidRPr="008F36EE">
                      <w:rPr>
                        <w:rFonts w:ascii="Times New Roman" w:hAnsi="Times New Roman" w:cs="Times New Roman"/>
                        <w:sz w:val="16"/>
                        <w:szCs w:val="16"/>
                      </w:rPr>
                      <w:t>Nhâ</w:t>
                    </w:r>
                    <w:r w:rsidRPr="008F36EE">
                      <w:rPr>
                        <w:rFonts w:ascii="Times New Roman" w:hAnsi="Times New Roman" w:cs="Times New Roman"/>
                        <w:sz w:val="16"/>
                        <w:szCs w:val="16"/>
                        <w:lang w:val="vi-VN"/>
                      </w:rPr>
                      <w:t xml:space="preserve">̣p mã </w:t>
                    </w:r>
                    <w:r w:rsidRPr="008F36EE">
                      <w:rPr>
                        <w:rFonts w:ascii="Times New Roman" w:hAnsi="Times New Roman" w:cs="Times New Roman"/>
                        <w:sz w:val="16"/>
                        <w:szCs w:val="16"/>
                      </w:rPr>
                      <w:t>PIN từ Token</w:t>
                    </w:r>
                    <w:r>
                      <w:rPr>
                        <w:rFonts w:ascii="Arial" w:hAnsi="Arial" w:cs="Arial"/>
                      </w:rPr>
                      <w:t xml:space="preserve"> </w:t>
                    </w:r>
                    <w:r>
                      <w:rPr>
                        <w:rFonts w:ascii="Times New Roman" w:hAnsi="Times New Roman" w:cs="Times New Roman"/>
                        <w:sz w:val="18"/>
                        <w:szCs w:val="18"/>
                      </w:rPr>
                      <w:t>Car</w:t>
                    </w:r>
                    <w:r w:rsidRPr="008F36EE">
                      <w:rPr>
                        <w:rFonts w:ascii="Times New Roman" w:hAnsi="Times New Roman" w:cs="Times New Roman"/>
                        <w:sz w:val="18"/>
                        <w:szCs w:val="18"/>
                      </w:rPr>
                      <w:t>d</w:t>
                    </w:r>
                  </w:p>
                </w:txbxContent>
              </v:textbox>
            </v:oval>
          </v:group>
        </w:pict>
      </w:r>
      <w:r>
        <w:rPr>
          <w:rFonts w:ascii="Times New Roman" w:eastAsia="Times New Roman" w:hAnsi="Times New Roman" w:cs="Times New Roman"/>
          <w:b/>
          <w:bCs/>
          <w:noProof/>
          <w:sz w:val="20"/>
          <w:szCs w:val="20"/>
          <w:u w:val="single"/>
        </w:rPr>
        <w:drawing>
          <wp:inline distT="0" distB="0" distL="0" distR="0">
            <wp:extent cx="4123580" cy="2623936"/>
            <wp:effectExtent l="19050" t="0" r="0" b="0"/>
            <wp:docPr id="8"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a:stretch>
                      <a:fillRect/>
                    </a:stretch>
                  </pic:blipFill>
                  <pic:spPr>
                    <a:xfrm>
                      <a:off x="0" y="0"/>
                      <a:ext cx="4123006" cy="2623571"/>
                    </a:xfrm>
                    <a:prstGeom prst="rect">
                      <a:avLst/>
                    </a:prstGeom>
                  </pic:spPr>
                </pic:pic>
              </a:graphicData>
            </a:graphic>
          </wp:inline>
        </w:drawing>
      </w:r>
    </w:p>
    <w:p w:rsidR="00E8641B" w:rsidRPr="00E8641B" w:rsidRDefault="00E8641B" w:rsidP="008E3573">
      <w:pPr>
        <w:spacing w:after="0" w:line="240" w:lineRule="auto"/>
        <w:jc w:val="both"/>
        <w:rPr>
          <w:rFonts w:ascii="Times New Roman" w:eastAsia="Times New Roman" w:hAnsi="Times New Roman" w:cs="Times New Roman"/>
          <w:sz w:val="20"/>
          <w:szCs w:val="20"/>
        </w:rPr>
      </w:pPr>
      <w:r w:rsidRPr="00E8641B">
        <w:rPr>
          <w:rFonts w:ascii="Times New Roman" w:eastAsia="Times New Roman" w:hAnsi="Times New Roman" w:cs="Times New Roman"/>
          <w:b/>
          <w:bCs/>
          <w:sz w:val="20"/>
          <w:szCs w:val="20"/>
          <w:u w:val="single"/>
        </w:rPr>
        <w:lastRenderedPageBreak/>
        <w:t>Bước 3:</w:t>
      </w:r>
      <w:r w:rsidRPr="00E8641B">
        <w:rPr>
          <w:rFonts w:ascii="Times New Roman" w:eastAsia="Times New Roman" w:hAnsi="Times New Roman" w:cs="Times New Roman"/>
          <w:sz w:val="20"/>
          <w:szCs w:val="20"/>
        </w:rPr>
        <w:t xml:space="preserve"> Trong trường hợp khách hang huỷ lệnh cũng sử dụng mật khẩu do Token cung cấp để xác nhận huỷ lệnh</w:t>
      </w:r>
    </w:p>
    <w:p w:rsidR="00102B4D" w:rsidRPr="00E8641B" w:rsidRDefault="00D84CF7" w:rsidP="008E3573">
      <w:pPr>
        <w:spacing w:before="100" w:beforeAutospacing="1" w:after="100" w:afterAutospacing="1"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pict>
          <v:group id="_x0000_s1030" style="position:absolute;left:0;text-align:left;margin-left:174.9pt;margin-top:25.5pt;width:162.85pt;height:49.35pt;z-index:251659264" coordorigin="4938,5561" coordsize="3257,987">
            <v:shape id="_x0000_s1029" type="#_x0000_t67" style="position:absolute;left:5599;top:5728;width:159;height:1482;rotation:3412484fd" fillcolor="red" strokecolor="red"/>
            <v:oval id="_x0000_s1028" style="position:absolute;left:6265;top:5561;width:1930;height:727" strokecolor="red">
              <v:textbox style="mso-next-textbox:#_x0000_s1028">
                <w:txbxContent>
                  <w:p w:rsidR="00102B4D" w:rsidRPr="008F36EE" w:rsidRDefault="00102B4D" w:rsidP="00102B4D">
                    <w:pPr>
                      <w:spacing w:line="240" w:lineRule="auto"/>
                      <w:rPr>
                        <w:rFonts w:ascii="Times New Roman" w:hAnsi="Times New Roman" w:cs="Times New Roman"/>
                        <w:sz w:val="18"/>
                        <w:szCs w:val="18"/>
                      </w:rPr>
                    </w:pPr>
                    <w:r w:rsidRPr="008F36EE">
                      <w:rPr>
                        <w:rFonts w:ascii="Times New Roman" w:hAnsi="Times New Roman" w:cs="Times New Roman"/>
                        <w:sz w:val="16"/>
                        <w:szCs w:val="16"/>
                      </w:rPr>
                      <w:t>Nhâ</w:t>
                    </w:r>
                    <w:r w:rsidRPr="008F36EE">
                      <w:rPr>
                        <w:rFonts w:ascii="Times New Roman" w:hAnsi="Times New Roman" w:cs="Times New Roman"/>
                        <w:sz w:val="16"/>
                        <w:szCs w:val="16"/>
                        <w:lang w:val="vi-VN"/>
                      </w:rPr>
                      <w:t xml:space="preserve">̣p mã </w:t>
                    </w:r>
                    <w:r w:rsidRPr="008F36EE">
                      <w:rPr>
                        <w:rFonts w:ascii="Times New Roman" w:hAnsi="Times New Roman" w:cs="Times New Roman"/>
                        <w:sz w:val="16"/>
                        <w:szCs w:val="16"/>
                      </w:rPr>
                      <w:t>PIN từ Token</w:t>
                    </w:r>
                    <w:r>
                      <w:rPr>
                        <w:rFonts w:ascii="Arial" w:hAnsi="Arial" w:cs="Arial"/>
                      </w:rPr>
                      <w:t xml:space="preserve"> </w:t>
                    </w:r>
                    <w:r>
                      <w:rPr>
                        <w:rFonts w:ascii="Times New Roman" w:hAnsi="Times New Roman" w:cs="Times New Roman"/>
                        <w:sz w:val="18"/>
                        <w:szCs w:val="18"/>
                      </w:rPr>
                      <w:t>Car</w:t>
                    </w:r>
                    <w:r w:rsidRPr="008F36EE">
                      <w:rPr>
                        <w:rFonts w:ascii="Times New Roman" w:hAnsi="Times New Roman" w:cs="Times New Roman"/>
                        <w:sz w:val="18"/>
                        <w:szCs w:val="18"/>
                      </w:rPr>
                      <w:t>d</w:t>
                    </w:r>
                  </w:p>
                  <w:p w:rsidR="00E65A4B" w:rsidRDefault="00E65A4B"/>
                </w:txbxContent>
              </v:textbox>
            </v:oval>
          </v:group>
        </w:pict>
      </w:r>
      <w:r w:rsidR="00102B4D" w:rsidRPr="00E8641B">
        <w:rPr>
          <w:rFonts w:ascii="Times New Roman" w:eastAsia="Times New Roman" w:hAnsi="Times New Roman" w:cs="Times New Roman"/>
          <w:b/>
          <w:bCs/>
          <w:noProof/>
          <w:sz w:val="20"/>
          <w:szCs w:val="20"/>
        </w:rPr>
        <w:drawing>
          <wp:inline distT="0" distB="0" distL="0" distR="0">
            <wp:extent cx="2954738" cy="186855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5315" t="14764" r="14173" b="21038"/>
                    <a:stretch>
                      <a:fillRect/>
                    </a:stretch>
                  </pic:blipFill>
                  <pic:spPr bwMode="auto">
                    <a:xfrm>
                      <a:off x="0" y="0"/>
                      <a:ext cx="2954738" cy="1868557"/>
                    </a:xfrm>
                    <a:prstGeom prst="rect">
                      <a:avLst/>
                    </a:prstGeom>
                    <a:noFill/>
                    <a:ln w="9525">
                      <a:noFill/>
                      <a:miter lim="800000"/>
                      <a:headEnd/>
                      <a:tailEnd/>
                    </a:ln>
                  </pic:spPr>
                </pic:pic>
              </a:graphicData>
            </a:graphic>
          </wp:inline>
        </w:drawing>
      </w:r>
    </w:p>
    <w:p w:rsidR="00E8641B" w:rsidRPr="00A47B85" w:rsidRDefault="00E8641B" w:rsidP="008E3573">
      <w:pPr>
        <w:jc w:val="both"/>
        <w:rPr>
          <w:rFonts w:ascii="Times New Roman" w:hAnsi="Times New Roman" w:cs="Times New Roman"/>
          <w:b/>
          <w:i/>
          <w:sz w:val="20"/>
          <w:szCs w:val="20"/>
        </w:rPr>
      </w:pPr>
      <w:r w:rsidRPr="00A47B85">
        <w:rPr>
          <w:rFonts w:ascii="Times New Roman" w:hAnsi="Times New Roman" w:cs="Times New Roman"/>
          <w:b/>
          <w:i/>
          <w:sz w:val="20"/>
          <w:szCs w:val="20"/>
        </w:rPr>
        <w:t>Lưu ý khi sử dụng thiết bị Token Key:</w:t>
      </w:r>
    </w:p>
    <w:p w:rsidR="00E8641B" w:rsidRPr="00E8641B" w:rsidRDefault="00E8641B" w:rsidP="008E3573">
      <w:pPr>
        <w:jc w:val="both"/>
        <w:rPr>
          <w:rFonts w:ascii="Times New Roman" w:hAnsi="Times New Roman" w:cs="Times New Roman"/>
          <w:sz w:val="20"/>
          <w:szCs w:val="20"/>
        </w:rPr>
      </w:pPr>
      <w:proofErr w:type="gramStart"/>
      <w:r w:rsidRPr="00E8641B">
        <w:rPr>
          <w:rFonts w:ascii="Times New Roman" w:hAnsi="Times New Roman" w:cs="Times New Roman"/>
          <w:sz w:val="20"/>
          <w:szCs w:val="20"/>
        </w:rPr>
        <w:t>Quý khách không cần phải cài đặt bất kỳ phần mềm nào cũng như không cần phải nhớ mã số Token khi sử dụng Token Key.</w:t>
      </w:r>
      <w:proofErr w:type="gramEnd"/>
      <w:r w:rsidR="00A47B85">
        <w:rPr>
          <w:rFonts w:ascii="Times New Roman" w:hAnsi="Times New Roman" w:cs="Times New Roman"/>
          <w:sz w:val="20"/>
          <w:szCs w:val="20"/>
        </w:rPr>
        <w:t xml:space="preserve"> </w:t>
      </w:r>
      <w:proofErr w:type="gramStart"/>
      <w:r w:rsidRPr="00E8641B">
        <w:rPr>
          <w:rFonts w:ascii="Times New Roman" w:hAnsi="Times New Roman" w:cs="Times New Roman"/>
          <w:sz w:val="20"/>
          <w:szCs w:val="20"/>
        </w:rPr>
        <w:t>Mỗi một mã số Token chỉ có hiệu lực duy nhất đối với một lần giao dịch và một quý khách cụ thể.</w:t>
      </w:r>
      <w:proofErr w:type="gramEnd"/>
      <w:r w:rsidRPr="00E8641B">
        <w:rPr>
          <w:rFonts w:ascii="Times New Roman" w:hAnsi="Times New Roman" w:cs="Times New Roman"/>
          <w:sz w:val="20"/>
          <w:szCs w:val="20"/>
        </w:rPr>
        <w:t xml:space="preserve"> Do vậy, nếu mã Token bị lộ thì tại những lần truy cập sau, mã số đó cũng không có hiệu lực.</w:t>
      </w:r>
    </w:p>
    <w:p w:rsidR="00E8641B" w:rsidRPr="00E8641B" w:rsidRDefault="00E8641B" w:rsidP="008E3573">
      <w:pPr>
        <w:jc w:val="both"/>
        <w:rPr>
          <w:rFonts w:ascii="Times New Roman" w:hAnsi="Times New Roman" w:cs="Times New Roman"/>
          <w:sz w:val="20"/>
          <w:szCs w:val="20"/>
        </w:rPr>
      </w:pPr>
      <w:r>
        <w:rPr>
          <w:rFonts w:ascii="Times New Roman" w:hAnsi="Times New Roman" w:cs="Times New Roman"/>
          <w:sz w:val="20"/>
          <w:szCs w:val="20"/>
        </w:rPr>
        <w:t>K</w:t>
      </w:r>
      <w:r w:rsidRPr="00E8641B">
        <w:rPr>
          <w:rFonts w:ascii="Times New Roman" w:hAnsi="Times New Roman" w:cs="Times New Roman"/>
          <w:sz w:val="20"/>
          <w:szCs w:val="20"/>
        </w:rPr>
        <w:t>hi đã nhập mã Token để đặt lệnh, quý khách không nên chần chừ nhấn nút gửi lệnh quá 60 giây để tránh trường hợp khi Token nhảy sang mã số mới, quý khách lại phải nhập lại MẬT KHẨU ĐẶT LỆNH.</w:t>
      </w:r>
    </w:p>
    <w:p w:rsidR="00E8641B" w:rsidRPr="00E8641B" w:rsidRDefault="00E8641B" w:rsidP="008E3573">
      <w:pPr>
        <w:jc w:val="both"/>
        <w:rPr>
          <w:rFonts w:ascii="Times New Roman" w:hAnsi="Times New Roman" w:cs="Times New Roman"/>
          <w:sz w:val="20"/>
          <w:szCs w:val="20"/>
        </w:rPr>
      </w:pPr>
      <w:r w:rsidRPr="00E8641B">
        <w:rPr>
          <w:rFonts w:ascii="Times New Roman" w:hAnsi="Times New Roman" w:cs="Times New Roman"/>
          <w:sz w:val="20"/>
          <w:szCs w:val="20"/>
        </w:rPr>
        <w:t>Quý khách không nên tự tháo dỡ hoặc thay pin để tránh làm hỏng thiết bị Token.</w:t>
      </w:r>
      <w:r w:rsidR="00E65A4B">
        <w:rPr>
          <w:rFonts w:ascii="Times New Roman" w:hAnsi="Times New Roman" w:cs="Times New Roman"/>
          <w:sz w:val="20"/>
          <w:szCs w:val="20"/>
        </w:rPr>
        <w:t xml:space="preserve"> </w:t>
      </w:r>
      <w:r w:rsidRPr="00E8641B">
        <w:rPr>
          <w:rFonts w:ascii="Times New Roman" w:hAnsi="Times New Roman" w:cs="Times New Roman"/>
          <w:sz w:val="20"/>
          <w:szCs w:val="20"/>
        </w:rPr>
        <w:t xml:space="preserve">Giữ Token ở nơi </w:t>
      </w:r>
      <w:proofErr w:type="gramStart"/>
      <w:r w:rsidRPr="00E8641B">
        <w:rPr>
          <w:rFonts w:ascii="Times New Roman" w:hAnsi="Times New Roman" w:cs="Times New Roman"/>
          <w:sz w:val="20"/>
          <w:szCs w:val="20"/>
        </w:rPr>
        <w:t>an</w:t>
      </w:r>
      <w:proofErr w:type="gramEnd"/>
      <w:r w:rsidRPr="00E8641B">
        <w:rPr>
          <w:rFonts w:ascii="Times New Roman" w:hAnsi="Times New Roman" w:cs="Times New Roman"/>
          <w:sz w:val="20"/>
          <w:szCs w:val="20"/>
        </w:rPr>
        <w:t xml:space="preserve"> toàn, tránh bị mất cắp, thất lạc.</w:t>
      </w:r>
    </w:p>
    <w:p w:rsidR="002D13DA" w:rsidRDefault="004C5CE3" w:rsidP="008E3573">
      <w:pPr>
        <w:spacing w:after="0" w:line="240" w:lineRule="auto"/>
        <w:jc w:val="both"/>
        <w:rPr>
          <w:rFonts w:ascii="Times New Roman" w:eastAsia="Times New Roman" w:hAnsi="Times New Roman" w:cs="Times New Roman"/>
          <w:sz w:val="20"/>
          <w:szCs w:val="20"/>
        </w:rPr>
      </w:pPr>
      <w:r w:rsidRPr="00E8641B">
        <w:rPr>
          <w:rFonts w:ascii="Times New Roman" w:eastAsia="Times New Roman" w:hAnsi="Times New Roman" w:cs="Times New Roman"/>
          <w:b/>
          <w:bCs/>
          <w:sz w:val="20"/>
          <w:szCs w:val="20"/>
        </w:rPr>
        <w:t>7. Địa chỉ tư vấn và liên hệ</w:t>
      </w:r>
    </w:p>
    <w:p w:rsidR="002D13DA" w:rsidRDefault="002D13DA" w:rsidP="008E3573">
      <w:pPr>
        <w:spacing w:after="0" w:line="240" w:lineRule="auto"/>
        <w:jc w:val="both"/>
        <w:rPr>
          <w:rFonts w:ascii="Times New Roman" w:eastAsia="Times New Roman" w:hAnsi="Times New Roman" w:cs="Times New Roman"/>
          <w:sz w:val="20"/>
          <w:szCs w:val="20"/>
        </w:rPr>
      </w:pPr>
    </w:p>
    <w:p w:rsidR="002D13DA" w:rsidRPr="002D13DA" w:rsidRDefault="002D13DA" w:rsidP="008E3573">
      <w:pPr>
        <w:spacing w:after="0" w:line="240" w:lineRule="auto"/>
        <w:jc w:val="both"/>
        <w:rPr>
          <w:rFonts w:ascii="Times New Roman" w:eastAsia="Times New Roman" w:hAnsi="Times New Roman" w:cs="Times New Roman"/>
          <w:sz w:val="20"/>
          <w:szCs w:val="20"/>
        </w:rPr>
      </w:pPr>
      <w:r w:rsidRPr="00E8641B">
        <w:rPr>
          <w:rFonts w:ascii="Times New Roman" w:hAnsi="Times New Roman" w:cs="Times New Roman"/>
          <w:sz w:val="20"/>
          <w:szCs w:val="20"/>
        </w:rPr>
        <w:t xml:space="preserve">Nếu quý khách có ý kiến góp ý hoặc bất kỳ nhu cầu hỗ trợ nào khi sử dụng dịch vụ </w:t>
      </w:r>
      <w:r w:rsidR="003A5D03">
        <w:rPr>
          <w:rFonts w:ascii="Times New Roman" w:hAnsi="Times New Roman" w:cs="Times New Roman"/>
          <w:sz w:val="20"/>
          <w:szCs w:val="20"/>
        </w:rPr>
        <w:t xml:space="preserve">nói trên </w:t>
      </w:r>
      <w:r w:rsidRPr="00E8641B">
        <w:rPr>
          <w:rFonts w:ascii="Times New Roman" w:hAnsi="Times New Roman" w:cs="Times New Roman"/>
          <w:sz w:val="20"/>
          <w:szCs w:val="20"/>
        </w:rPr>
        <w:t>của VPBS, xin vui lòng liên hệ với chúng tôi để VPBS có thể phục vụ quý khách ngày một tốt hơn:</w:t>
      </w:r>
    </w:p>
    <w:p w:rsidR="002D13DA" w:rsidRDefault="002D13DA" w:rsidP="008E3573">
      <w:pPr>
        <w:spacing w:after="0" w:line="240" w:lineRule="auto"/>
        <w:jc w:val="both"/>
        <w:rPr>
          <w:rFonts w:ascii="Times New Roman" w:eastAsia="Times New Roman" w:hAnsi="Times New Roman" w:cs="Times New Roman"/>
          <w:sz w:val="20"/>
          <w:szCs w:val="20"/>
        </w:rPr>
      </w:pPr>
    </w:p>
    <w:tbl>
      <w:tblPr>
        <w:tblW w:w="8104" w:type="dxa"/>
        <w:jc w:val="center"/>
        <w:tblCellSpacing w:w="0" w:type="dxa"/>
        <w:tblInd w:w="-232" w:type="dxa"/>
        <w:tblCellMar>
          <w:left w:w="0" w:type="dxa"/>
          <w:right w:w="0" w:type="dxa"/>
        </w:tblCellMar>
        <w:tblLook w:val="04A0"/>
      </w:tblPr>
      <w:tblGrid>
        <w:gridCol w:w="3705"/>
        <w:gridCol w:w="4399"/>
      </w:tblGrid>
      <w:tr w:rsidR="004C5CE3" w:rsidRPr="00E8641B" w:rsidTr="0024671E">
        <w:trPr>
          <w:tblCellSpacing w:w="0" w:type="dxa"/>
          <w:jc w:val="center"/>
        </w:trPr>
        <w:tc>
          <w:tcPr>
            <w:tcW w:w="8104" w:type="dxa"/>
            <w:gridSpan w:val="2"/>
            <w:hideMark/>
          </w:tcPr>
          <w:p w:rsidR="0095298A" w:rsidRDefault="00873E40" w:rsidP="00401C6C">
            <w:pPr>
              <w:spacing w:after="0" w:line="240" w:lineRule="auto"/>
              <w:jc w:val="center"/>
              <w:rPr>
                <w:rFonts w:ascii="Times New Roman" w:eastAsia="Times New Roman" w:hAnsi="Times New Roman" w:cs="Times New Roman"/>
                <w:b/>
                <w:bCs/>
                <w:sz w:val="20"/>
                <w:szCs w:val="20"/>
              </w:rPr>
            </w:pPr>
            <w:r w:rsidRPr="00E8641B">
              <w:rPr>
                <w:rFonts w:ascii="Times New Roman" w:eastAsia="Times New Roman" w:hAnsi="Times New Roman" w:cs="Times New Roman"/>
                <w:b/>
                <w:bCs/>
                <w:sz w:val="20"/>
                <w:szCs w:val="20"/>
              </w:rPr>
              <w:t>Bộ phận</w:t>
            </w:r>
            <w:r w:rsidR="004C5CE3" w:rsidRPr="00E8641B">
              <w:rPr>
                <w:rFonts w:ascii="Times New Roman" w:eastAsia="Times New Roman" w:hAnsi="Times New Roman" w:cs="Times New Roman"/>
                <w:b/>
                <w:bCs/>
                <w:sz w:val="20"/>
                <w:szCs w:val="20"/>
              </w:rPr>
              <w:t xml:space="preserve"> Dịch vụ khách </w:t>
            </w:r>
            <w:r w:rsidR="0095298A">
              <w:rPr>
                <w:rFonts w:ascii="Times New Roman" w:eastAsia="Times New Roman" w:hAnsi="Times New Roman" w:cs="Times New Roman"/>
                <w:b/>
                <w:bCs/>
                <w:sz w:val="20"/>
                <w:szCs w:val="20"/>
              </w:rPr>
              <w:t>hang</w:t>
            </w:r>
          </w:p>
          <w:p w:rsidR="00873E40" w:rsidRPr="00E8641B" w:rsidRDefault="004C5CE3" w:rsidP="00401C6C">
            <w:pPr>
              <w:spacing w:after="0" w:line="240" w:lineRule="auto"/>
              <w:jc w:val="center"/>
              <w:rPr>
                <w:rFonts w:ascii="Times New Roman" w:eastAsia="Times New Roman" w:hAnsi="Times New Roman" w:cs="Times New Roman"/>
                <w:b/>
                <w:bCs/>
                <w:sz w:val="20"/>
                <w:szCs w:val="20"/>
              </w:rPr>
            </w:pPr>
            <w:r w:rsidRPr="00E8641B">
              <w:rPr>
                <w:rFonts w:ascii="Times New Roman" w:eastAsia="Times New Roman" w:hAnsi="Times New Roman" w:cs="Times New Roman"/>
                <w:b/>
                <w:bCs/>
                <w:sz w:val="20"/>
                <w:szCs w:val="20"/>
              </w:rPr>
              <w:br/>
            </w:r>
            <w:r w:rsidR="00873E40" w:rsidRPr="00E8641B">
              <w:rPr>
                <w:rFonts w:ascii="Times New Roman" w:eastAsia="Times New Roman" w:hAnsi="Times New Roman" w:cs="Times New Roman"/>
                <w:b/>
                <w:bCs/>
                <w:sz w:val="20"/>
                <w:szCs w:val="20"/>
              </w:rPr>
              <w:t>CÔNG TY CHỨNG KHOÁN NGÂN HÀNG VIỆT NAM THỊNH VƯỢNG</w:t>
            </w:r>
          </w:p>
          <w:p w:rsidR="004C5CE3" w:rsidRPr="00E8641B" w:rsidRDefault="004C5CE3" w:rsidP="00401C6C">
            <w:pPr>
              <w:spacing w:after="0" w:line="240" w:lineRule="auto"/>
              <w:jc w:val="center"/>
              <w:rPr>
                <w:rFonts w:ascii="Times New Roman" w:eastAsia="Times New Roman" w:hAnsi="Times New Roman" w:cs="Times New Roman"/>
                <w:sz w:val="20"/>
                <w:szCs w:val="20"/>
              </w:rPr>
            </w:pPr>
            <w:r w:rsidRPr="00E8641B">
              <w:rPr>
                <w:rFonts w:ascii="Times New Roman" w:eastAsia="Times New Roman" w:hAnsi="Times New Roman" w:cs="Times New Roman"/>
                <w:sz w:val="20"/>
                <w:szCs w:val="20"/>
              </w:rPr>
              <w:t xml:space="preserve">Email: </w:t>
            </w:r>
            <w:r w:rsidR="00873E40" w:rsidRPr="00E8641B">
              <w:rPr>
                <w:rFonts w:ascii="Times New Roman" w:eastAsia="Times New Roman" w:hAnsi="Times New Roman" w:cs="Times New Roman"/>
                <w:sz w:val="20"/>
                <w:szCs w:val="20"/>
              </w:rPr>
              <w:t>vpbs</w:t>
            </w:r>
            <w:r w:rsidRPr="00E8641B">
              <w:rPr>
                <w:rFonts w:ascii="Times New Roman" w:eastAsia="Times New Roman" w:hAnsi="Times New Roman" w:cs="Times New Roman"/>
                <w:sz w:val="20"/>
                <w:szCs w:val="20"/>
              </w:rPr>
              <w:t>@</w:t>
            </w:r>
            <w:r w:rsidR="00873E40" w:rsidRPr="00E8641B">
              <w:rPr>
                <w:rFonts w:ascii="Times New Roman" w:eastAsia="Times New Roman" w:hAnsi="Times New Roman" w:cs="Times New Roman"/>
                <w:sz w:val="20"/>
                <w:szCs w:val="20"/>
              </w:rPr>
              <w:t>vpb</w:t>
            </w:r>
            <w:r w:rsidRPr="00E8641B">
              <w:rPr>
                <w:rFonts w:ascii="Times New Roman" w:eastAsia="Times New Roman" w:hAnsi="Times New Roman" w:cs="Times New Roman"/>
                <w:sz w:val="20"/>
                <w:szCs w:val="20"/>
              </w:rPr>
              <w:t xml:space="preserve">s.com.vn; Website: </w:t>
            </w:r>
            <w:hyperlink r:id="rId13" w:history="1">
              <w:r w:rsidR="00873E40" w:rsidRPr="00E8641B">
                <w:rPr>
                  <w:rStyle w:val="Hyperlink"/>
                  <w:rFonts w:ascii="Times New Roman" w:eastAsia="Times New Roman" w:hAnsi="Times New Roman" w:cs="Times New Roman"/>
                  <w:sz w:val="20"/>
                  <w:szCs w:val="20"/>
                </w:rPr>
                <w:t>www.vpbs.com.vn</w:t>
              </w:r>
            </w:hyperlink>
          </w:p>
          <w:p w:rsidR="009E2C27" w:rsidRPr="00E8641B" w:rsidRDefault="009E2C27" w:rsidP="00401C6C">
            <w:pPr>
              <w:spacing w:after="0" w:line="240" w:lineRule="auto"/>
              <w:rPr>
                <w:rFonts w:ascii="Times New Roman" w:eastAsia="Times New Roman" w:hAnsi="Times New Roman" w:cs="Times New Roman"/>
                <w:b/>
                <w:bCs/>
                <w:sz w:val="20"/>
                <w:szCs w:val="20"/>
              </w:rPr>
            </w:pPr>
          </w:p>
          <w:p w:rsidR="004C5CE3" w:rsidRPr="00E8641B" w:rsidRDefault="004C5CE3" w:rsidP="00401C6C">
            <w:pPr>
              <w:spacing w:after="0" w:line="240" w:lineRule="auto"/>
              <w:rPr>
                <w:rFonts w:ascii="Times New Roman" w:eastAsia="Times New Roman" w:hAnsi="Times New Roman" w:cs="Times New Roman"/>
                <w:sz w:val="20"/>
                <w:szCs w:val="20"/>
              </w:rPr>
            </w:pPr>
            <w:r w:rsidRPr="00E8641B">
              <w:rPr>
                <w:rFonts w:ascii="Times New Roman" w:eastAsia="Times New Roman" w:hAnsi="Times New Roman" w:cs="Times New Roman"/>
                <w:b/>
                <w:bCs/>
                <w:sz w:val="20"/>
                <w:szCs w:val="20"/>
              </w:rPr>
              <w:t xml:space="preserve"> </w:t>
            </w:r>
            <w:r w:rsidRPr="00E8641B">
              <w:rPr>
                <w:rFonts w:ascii="Times New Roman" w:eastAsia="Times New Roman" w:hAnsi="Times New Roman" w:cs="Times New Roman"/>
                <w:b/>
                <w:bCs/>
                <w:sz w:val="20"/>
                <w:szCs w:val="20"/>
                <w:u w:val="single"/>
              </w:rPr>
              <w:t>Tại Hà Nội:</w:t>
            </w:r>
          </w:p>
          <w:p w:rsidR="009E2C27" w:rsidRPr="00E8641B" w:rsidRDefault="004C5CE3" w:rsidP="00401C6C">
            <w:pPr>
              <w:spacing w:after="0" w:line="240" w:lineRule="auto"/>
              <w:rPr>
                <w:rFonts w:ascii="Times New Roman" w:eastAsia="Times New Roman" w:hAnsi="Times New Roman" w:cs="Times New Roman"/>
                <w:sz w:val="20"/>
                <w:szCs w:val="20"/>
              </w:rPr>
            </w:pPr>
            <w:r w:rsidRPr="00E8641B">
              <w:rPr>
                <w:rFonts w:ascii="Times New Roman" w:eastAsia="Times New Roman" w:hAnsi="Times New Roman" w:cs="Times New Roman"/>
                <w:sz w:val="20"/>
                <w:szCs w:val="20"/>
              </w:rPr>
              <w:t xml:space="preserve">Địa chỉ: Tầng </w:t>
            </w:r>
            <w:r w:rsidR="00873E40" w:rsidRPr="00E8641B">
              <w:rPr>
                <w:rFonts w:ascii="Times New Roman" w:eastAsia="Times New Roman" w:hAnsi="Times New Roman" w:cs="Times New Roman"/>
                <w:sz w:val="20"/>
                <w:szCs w:val="20"/>
              </w:rPr>
              <w:t>3</w:t>
            </w:r>
            <w:r w:rsidRPr="00E8641B">
              <w:rPr>
                <w:rFonts w:ascii="Times New Roman" w:eastAsia="Times New Roman" w:hAnsi="Times New Roman" w:cs="Times New Roman"/>
                <w:sz w:val="20"/>
                <w:szCs w:val="20"/>
              </w:rPr>
              <w:t xml:space="preserve">, Toà nhà </w:t>
            </w:r>
            <w:r w:rsidR="00873E40" w:rsidRPr="00E8641B">
              <w:rPr>
                <w:rFonts w:ascii="Times New Roman" w:eastAsia="Times New Roman" w:hAnsi="Times New Roman" w:cs="Times New Roman"/>
                <w:sz w:val="20"/>
                <w:szCs w:val="20"/>
              </w:rPr>
              <w:t>362</w:t>
            </w:r>
            <w:r w:rsidRPr="00E8641B">
              <w:rPr>
                <w:rFonts w:ascii="Times New Roman" w:eastAsia="Times New Roman" w:hAnsi="Times New Roman" w:cs="Times New Roman"/>
                <w:sz w:val="20"/>
                <w:szCs w:val="20"/>
              </w:rPr>
              <w:t xml:space="preserve"> </w:t>
            </w:r>
            <w:r w:rsidR="00873E40" w:rsidRPr="00E8641B">
              <w:rPr>
                <w:rFonts w:ascii="Times New Roman" w:eastAsia="Times New Roman" w:hAnsi="Times New Roman" w:cs="Times New Roman"/>
                <w:sz w:val="20"/>
                <w:szCs w:val="20"/>
              </w:rPr>
              <w:t>Phố Huế</w:t>
            </w:r>
            <w:r w:rsidRPr="00E8641B">
              <w:rPr>
                <w:rFonts w:ascii="Times New Roman" w:eastAsia="Times New Roman" w:hAnsi="Times New Roman" w:cs="Times New Roman"/>
                <w:sz w:val="20"/>
                <w:szCs w:val="20"/>
              </w:rPr>
              <w:t>,</w:t>
            </w:r>
          </w:p>
          <w:p w:rsidR="009E2C27" w:rsidRPr="00E8641B" w:rsidRDefault="004C5CE3" w:rsidP="00401C6C">
            <w:pPr>
              <w:spacing w:after="0" w:line="240" w:lineRule="auto"/>
              <w:rPr>
                <w:rFonts w:ascii="Times New Roman" w:eastAsia="Times New Roman" w:hAnsi="Times New Roman" w:cs="Times New Roman"/>
                <w:sz w:val="20"/>
                <w:szCs w:val="20"/>
              </w:rPr>
            </w:pPr>
            <w:r w:rsidRPr="00E8641B">
              <w:rPr>
                <w:rFonts w:ascii="Times New Roman" w:eastAsia="Times New Roman" w:hAnsi="Times New Roman" w:cs="Times New Roman"/>
                <w:sz w:val="20"/>
                <w:szCs w:val="20"/>
              </w:rPr>
              <w:t xml:space="preserve">Quận </w:t>
            </w:r>
            <w:r w:rsidR="00873E40" w:rsidRPr="00E8641B">
              <w:rPr>
                <w:rFonts w:ascii="Times New Roman" w:eastAsia="Times New Roman" w:hAnsi="Times New Roman" w:cs="Times New Roman"/>
                <w:sz w:val="20"/>
                <w:szCs w:val="20"/>
              </w:rPr>
              <w:t>Hai Bà Trưng</w:t>
            </w:r>
            <w:r w:rsidRPr="00E8641B">
              <w:rPr>
                <w:rFonts w:ascii="Times New Roman" w:eastAsia="Times New Roman" w:hAnsi="Times New Roman" w:cs="Times New Roman"/>
                <w:sz w:val="20"/>
                <w:szCs w:val="20"/>
              </w:rPr>
              <w:t>, Hà Nội</w:t>
            </w:r>
            <w:r w:rsidR="00873E40" w:rsidRPr="00E8641B">
              <w:rPr>
                <w:rFonts w:ascii="Times New Roman" w:eastAsia="Times New Roman" w:hAnsi="Times New Roman" w:cs="Times New Roman"/>
                <w:sz w:val="20"/>
                <w:szCs w:val="20"/>
              </w:rPr>
              <w:t xml:space="preserve"> </w:t>
            </w:r>
            <w:r w:rsidRPr="00E8641B">
              <w:rPr>
                <w:rFonts w:ascii="Times New Roman" w:eastAsia="Times New Roman" w:hAnsi="Times New Roman" w:cs="Times New Roman"/>
                <w:sz w:val="20"/>
                <w:szCs w:val="20"/>
              </w:rPr>
              <w:br/>
              <w:t xml:space="preserve">Điện thoại: (84.4) </w:t>
            </w:r>
            <w:r w:rsidR="00873E40" w:rsidRPr="00E8641B">
              <w:rPr>
                <w:rFonts w:ascii="Times New Roman" w:eastAsia="Times New Roman" w:hAnsi="Times New Roman" w:cs="Times New Roman"/>
                <w:sz w:val="20"/>
                <w:szCs w:val="20"/>
              </w:rPr>
              <w:t>3974</w:t>
            </w:r>
            <w:r w:rsidRPr="00E8641B">
              <w:rPr>
                <w:rFonts w:ascii="Times New Roman" w:eastAsia="Times New Roman" w:hAnsi="Times New Roman" w:cs="Times New Roman"/>
                <w:sz w:val="20"/>
                <w:szCs w:val="20"/>
              </w:rPr>
              <w:t xml:space="preserve"> </w:t>
            </w:r>
            <w:r w:rsidR="00873E40" w:rsidRPr="00E8641B">
              <w:rPr>
                <w:rFonts w:ascii="Times New Roman" w:eastAsia="Times New Roman" w:hAnsi="Times New Roman" w:cs="Times New Roman"/>
                <w:sz w:val="20"/>
                <w:szCs w:val="20"/>
              </w:rPr>
              <w:t>3655</w:t>
            </w:r>
            <w:r w:rsidRPr="00E8641B">
              <w:rPr>
                <w:rFonts w:ascii="Times New Roman" w:eastAsia="Times New Roman" w:hAnsi="Times New Roman" w:cs="Times New Roman"/>
                <w:sz w:val="20"/>
                <w:szCs w:val="20"/>
              </w:rPr>
              <w:t>;</w:t>
            </w:r>
          </w:p>
          <w:p w:rsidR="004C5CE3" w:rsidRPr="00E8641B" w:rsidRDefault="004C5CE3" w:rsidP="00401C6C">
            <w:pPr>
              <w:spacing w:after="0" w:line="240" w:lineRule="auto"/>
              <w:rPr>
                <w:rFonts w:ascii="Times New Roman" w:eastAsia="Times New Roman" w:hAnsi="Times New Roman" w:cs="Times New Roman"/>
                <w:sz w:val="20"/>
                <w:szCs w:val="20"/>
              </w:rPr>
            </w:pPr>
            <w:r w:rsidRPr="00E8641B">
              <w:rPr>
                <w:rFonts w:ascii="Times New Roman" w:eastAsia="Times New Roman" w:hAnsi="Times New Roman" w:cs="Times New Roman"/>
                <w:sz w:val="20"/>
                <w:szCs w:val="20"/>
              </w:rPr>
              <w:t xml:space="preserve">Fax: (84.4) </w:t>
            </w:r>
            <w:r w:rsidR="00873E40" w:rsidRPr="00E8641B">
              <w:rPr>
                <w:rFonts w:ascii="Times New Roman" w:eastAsia="Times New Roman" w:hAnsi="Times New Roman" w:cs="Times New Roman"/>
                <w:sz w:val="20"/>
                <w:szCs w:val="20"/>
              </w:rPr>
              <w:t>3974 3656</w:t>
            </w:r>
          </w:p>
        </w:tc>
      </w:tr>
      <w:tr w:rsidR="004C5CE3" w:rsidRPr="00E8641B" w:rsidTr="0024671E">
        <w:trPr>
          <w:tblCellSpacing w:w="0" w:type="dxa"/>
          <w:jc w:val="center"/>
        </w:trPr>
        <w:tc>
          <w:tcPr>
            <w:tcW w:w="3705" w:type="dxa"/>
            <w:hideMark/>
          </w:tcPr>
          <w:p w:rsidR="009E2C27" w:rsidRPr="00E8641B" w:rsidRDefault="009E2C27" w:rsidP="008E3573">
            <w:pPr>
              <w:spacing w:after="0" w:line="240" w:lineRule="auto"/>
              <w:jc w:val="both"/>
              <w:rPr>
                <w:rFonts w:ascii="Times New Roman" w:eastAsia="Times New Roman" w:hAnsi="Times New Roman" w:cs="Times New Roman"/>
                <w:b/>
                <w:bCs/>
                <w:sz w:val="20"/>
                <w:szCs w:val="20"/>
              </w:rPr>
            </w:pPr>
          </w:p>
          <w:p w:rsidR="004C5CE3" w:rsidRPr="00E8641B" w:rsidRDefault="004C5CE3" w:rsidP="00401C6C">
            <w:pPr>
              <w:spacing w:after="0" w:line="240" w:lineRule="auto"/>
              <w:rPr>
                <w:rFonts w:ascii="Times New Roman" w:eastAsia="Times New Roman" w:hAnsi="Times New Roman" w:cs="Times New Roman"/>
                <w:sz w:val="20"/>
                <w:szCs w:val="20"/>
              </w:rPr>
            </w:pPr>
            <w:r w:rsidRPr="00E8641B">
              <w:rPr>
                <w:rFonts w:ascii="Times New Roman" w:eastAsia="Times New Roman" w:hAnsi="Times New Roman" w:cs="Times New Roman"/>
                <w:b/>
                <w:bCs/>
                <w:sz w:val="20"/>
                <w:szCs w:val="20"/>
                <w:u w:val="single"/>
              </w:rPr>
              <w:t>Tại TP.Hồ Chí Minh:</w:t>
            </w:r>
          </w:p>
          <w:p w:rsidR="00580731" w:rsidRPr="00E8641B" w:rsidRDefault="004C5CE3" w:rsidP="00401C6C">
            <w:pPr>
              <w:spacing w:after="0" w:line="240" w:lineRule="auto"/>
              <w:rPr>
                <w:rFonts w:ascii="Times New Roman" w:eastAsia="Times New Roman" w:hAnsi="Times New Roman" w:cs="Times New Roman"/>
                <w:sz w:val="20"/>
                <w:szCs w:val="20"/>
              </w:rPr>
            </w:pPr>
            <w:r w:rsidRPr="00E8641B">
              <w:rPr>
                <w:rFonts w:ascii="Times New Roman" w:eastAsia="Times New Roman" w:hAnsi="Times New Roman" w:cs="Times New Roman"/>
                <w:sz w:val="20"/>
                <w:szCs w:val="20"/>
              </w:rPr>
              <w:t xml:space="preserve">Địa chỉ: </w:t>
            </w:r>
            <w:r w:rsidR="00873E40" w:rsidRPr="00E8641B">
              <w:rPr>
                <w:rFonts w:ascii="Times New Roman" w:eastAsia="Times New Roman" w:hAnsi="Times New Roman" w:cs="Times New Roman"/>
                <w:sz w:val="20"/>
                <w:szCs w:val="20"/>
              </w:rPr>
              <w:t xml:space="preserve">Lầu 3, Tòa nhà </w:t>
            </w:r>
            <w:r w:rsidR="004D08ED" w:rsidRPr="00E8641B">
              <w:rPr>
                <w:rFonts w:ascii="Times New Roman" w:eastAsia="Times New Roman" w:hAnsi="Times New Roman" w:cs="Times New Roman"/>
                <w:sz w:val="20"/>
                <w:szCs w:val="20"/>
              </w:rPr>
              <w:t>76</w:t>
            </w:r>
            <w:r w:rsidRPr="00E8641B">
              <w:rPr>
                <w:rFonts w:ascii="Times New Roman" w:eastAsia="Times New Roman" w:hAnsi="Times New Roman" w:cs="Times New Roman"/>
                <w:sz w:val="20"/>
                <w:szCs w:val="20"/>
              </w:rPr>
              <w:t xml:space="preserve"> </w:t>
            </w:r>
            <w:r w:rsidR="004D08ED" w:rsidRPr="00E8641B">
              <w:rPr>
                <w:rFonts w:ascii="Times New Roman" w:eastAsia="Times New Roman" w:hAnsi="Times New Roman" w:cs="Times New Roman"/>
                <w:sz w:val="20"/>
                <w:szCs w:val="20"/>
              </w:rPr>
              <w:t>Lê Lai</w:t>
            </w:r>
            <w:r w:rsidRPr="00E8641B">
              <w:rPr>
                <w:rFonts w:ascii="Times New Roman" w:eastAsia="Times New Roman" w:hAnsi="Times New Roman" w:cs="Times New Roman"/>
                <w:sz w:val="20"/>
                <w:szCs w:val="20"/>
              </w:rPr>
              <w:t xml:space="preserve">, </w:t>
            </w:r>
            <w:r w:rsidRPr="00E8641B">
              <w:rPr>
                <w:rFonts w:ascii="Times New Roman" w:eastAsia="Times New Roman" w:hAnsi="Times New Roman" w:cs="Times New Roman"/>
                <w:sz w:val="20"/>
                <w:szCs w:val="20"/>
              </w:rPr>
              <w:br/>
              <w:t>Quận 1, TP. Hồ Chí Minh</w:t>
            </w:r>
            <w:r w:rsidR="004D08ED" w:rsidRPr="00E8641B">
              <w:rPr>
                <w:rFonts w:ascii="Times New Roman" w:eastAsia="Times New Roman" w:hAnsi="Times New Roman" w:cs="Times New Roman"/>
                <w:sz w:val="20"/>
                <w:szCs w:val="20"/>
              </w:rPr>
              <w:t xml:space="preserve"> </w:t>
            </w:r>
            <w:r w:rsidRPr="00E8641B">
              <w:rPr>
                <w:rFonts w:ascii="Times New Roman" w:eastAsia="Times New Roman" w:hAnsi="Times New Roman" w:cs="Times New Roman"/>
                <w:sz w:val="20"/>
                <w:szCs w:val="20"/>
              </w:rPr>
              <w:br/>
              <w:t xml:space="preserve">Điện thoại: (84.8) </w:t>
            </w:r>
            <w:r w:rsidR="004D08ED" w:rsidRPr="00E8641B">
              <w:rPr>
                <w:rFonts w:ascii="Times New Roman" w:hAnsi="Times New Roman" w:cs="Times New Roman"/>
                <w:sz w:val="20"/>
                <w:szCs w:val="20"/>
              </w:rPr>
              <w:t>38238608</w:t>
            </w:r>
          </w:p>
          <w:p w:rsidR="004D08ED" w:rsidRPr="00E8641B" w:rsidRDefault="00580731" w:rsidP="00401C6C">
            <w:pPr>
              <w:spacing w:after="0" w:line="240" w:lineRule="auto"/>
              <w:rPr>
                <w:rFonts w:ascii="Times New Roman" w:eastAsia="Times New Roman" w:hAnsi="Times New Roman" w:cs="Times New Roman"/>
                <w:sz w:val="20"/>
                <w:szCs w:val="20"/>
              </w:rPr>
            </w:pPr>
            <w:r w:rsidRPr="00E8641B">
              <w:rPr>
                <w:rFonts w:ascii="Times New Roman" w:eastAsia="Times New Roman" w:hAnsi="Times New Roman" w:cs="Times New Roman"/>
                <w:sz w:val="20"/>
                <w:szCs w:val="20"/>
              </w:rPr>
              <w:t>Fax: (84-8) 3</w:t>
            </w:r>
            <w:r w:rsidRPr="00E8641B">
              <w:rPr>
                <w:rFonts w:ascii="Times New Roman" w:hAnsi="Times New Roman" w:cs="Times New Roman"/>
                <w:sz w:val="20"/>
                <w:szCs w:val="20"/>
              </w:rPr>
              <w:t>8238609</w:t>
            </w:r>
          </w:p>
          <w:p w:rsidR="004C5CE3" w:rsidRPr="00E8641B" w:rsidRDefault="004C5CE3" w:rsidP="008E3573">
            <w:pPr>
              <w:spacing w:after="0" w:line="240" w:lineRule="auto"/>
              <w:jc w:val="both"/>
              <w:rPr>
                <w:rFonts w:ascii="Times New Roman" w:eastAsia="Times New Roman" w:hAnsi="Times New Roman" w:cs="Times New Roman"/>
                <w:sz w:val="20"/>
                <w:szCs w:val="20"/>
              </w:rPr>
            </w:pPr>
          </w:p>
        </w:tc>
        <w:tc>
          <w:tcPr>
            <w:tcW w:w="4399" w:type="dxa"/>
            <w:hideMark/>
          </w:tcPr>
          <w:p w:rsidR="009E2C27" w:rsidRPr="00E8641B" w:rsidRDefault="009E2C27" w:rsidP="008E3573">
            <w:pPr>
              <w:spacing w:after="0" w:line="240" w:lineRule="auto"/>
              <w:jc w:val="both"/>
              <w:rPr>
                <w:rFonts w:ascii="Times New Roman" w:eastAsia="Times New Roman" w:hAnsi="Times New Roman" w:cs="Times New Roman"/>
                <w:b/>
                <w:bCs/>
                <w:sz w:val="20"/>
                <w:szCs w:val="20"/>
              </w:rPr>
            </w:pPr>
          </w:p>
          <w:p w:rsidR="004C5CE3" w:rsidRPr="00E8641B" w:rsidRDefault="004C5CE3" w:rsidP="00401C6C">
            <w:pPr>
              <w:spacing w:after="0" w:line="240" w:lineRule="auto"/>
              <w:rPr>
                <w:rFonts w:ascii="Times New Roman" w:eastAsia="Times New Roman" w:hAnsi="Times New Roman" w:cs="Times New Roman"/>
                <w:sz w:val="20"/>
                <w:szCs w:val="20"/>
              </w:rPr>
            </w:pPr>
            <w:r w:rsidRPr="00E8641B">
              <w:rPr>
                <w:rFonts w:ascii="Times New Roman" w:eastAsia="Times New Roman" w:hAnsi="Times New Roman" w:cs="Times New Roman"/>
                <w:b/>
                <w:bCs/>
                <w:sz w:val="20"/>
                <w:szCs w:val="20"/>
                <w:u w:val="single"/>
              </w:rPr>
              <w:t>Tại Đà Nẵng:</w:t>
            </w:r>
          </w:p>
          <w:p w:rsidR="004C5CE3" w:rsidRPr="00E8641B" w:rsidRDefault="004C5CE3" w:rsidP="00401C6C">
            <w:pPr>
              <w:spacing w:after="0" w:line="240" w:lineRule="auto"/>
              <w:rPr>
                <w:rFonts w:ascii="Times New Roman" w:eastAsia="Times New Roman" w:hAnsi="Times New Roman" w:cs="Times New Roman"/>
                <w:sz w:val="20"/>
                <w:szCs w:val="20"/>
              </w:rPr>
            </w:pPr>
            <w:r w:rsidRPr="00E8641B">
              <w:rPr>
                <w:rFonts w:ascii="Times New Roman" w:eastAsia="Times New Roman" w:hAnsi="Times New Roman" w:cs="Times New Roman"/>
                <w:sz w:val="20"/>
                <w:szCs w:val="20"/>
              </w:rPr>
              <w:t xml:space="preserve">Địa chỉ: Số </w:t>
            </w:r>
            <w:r w:rsidR="00580731" w:rsidRPr="00E8641B">
              <w:rPr>
                <w:rFonts w:ascii="Times New Roman" w:eastAsia="Times New Roman" w:hAnsi="Times New Roman" w:cs="Times New Roman"/>
                <w:sz w:val="20"/>
                <w:szCs w:val="20"/>
              </w:rPr>
              <w:t>112</w:t>
            </w:r>
            <w:r w:rsidRPr="00E8641B">
              <w:rPr>
                <w:rFonts w:ascii="Times New Roman" w:eastAsia="Times New Roman" w:hAnsi="Times New Roman" w:cs="Times New Roman"/>
                <w:sz w:val="20"/>
                <w:szCs w:val="20"/>
              </w:rPr>
              <w:t xml:space="preserve"> </w:t>
            </w:r>
            <w:r w:rsidR="00580731" w:rsidRPr="00E8641B">
              <w:rPr>
                <w:rFonts w:ascii="Times New Roman" w:eastAsia="Times New Roman" w:hAnsi="Times New Roman" w:cs="Times New Roman"/>
                <w:sz w:val="20"/>
                <w:szCs w:val="20"/>
              </w:rPr>
              <w:t>Phan Châu Trinh</w:t>
            </w:r>
            <w:r w:rsidR="009E2C27" w:rsidRPr="00E8641B">
              <w:rPr>
                <w:rFonts w:ascii="Times New Roman" w:eastAsia="Times New Roman" w:hAnsi="Times New Roman" w:cs="Times New Roman"/>
                <w:sz w:val="20"/>
                <w:szCs w:val="20"/>
              </w:rPr>
              <w:t xml:space="preserve">, </w:t>
            </w:r>
            <w:r w:rsidR="009E2C27" w:rsidRPr="00E8641B">
              <w:rPr>
                <w:rFonts w:ascii="Times New Roman" w:eastAsia="Times New Roman" w:hAnsi="Times New Roman" w:cs="Times New Roman"/>
                <w:sz w:val="20"/>
                <w:szCs w:val="20"/>
              </w:rPr>
              <w:br/>
              <w:t xml:space="preserve">Quận Hải Châu, </w:t>
            </w:r>
            <w:r w:rsidRPr="00E8641B">
              <w:rPr>
                <w:rFonts w:ascii="Times New Roman" w:eastAsia="Times New Roman" w:hAnsi="Times New Roman" w:cs="Times New Roman"/>
                <w:sz w:val="20"/>
                <w:szCs w:val="20"/>
              </w:rPr>
              <w:t>TP. Đà Nẵng</w:t>
            </w:r>
            <w:r w:rsidR="00580731" w:rsidRPr="00E8641B">
              <w:rPr>
                <w:rFonts w:ascii="Times New Roman" w:eastAsia="Times New Roman" w:hAnsi="Times New Roman" w:cs="Times New Roman"/>
                <w:sz w:val="20"/>
                <w:szCs w:val="20"/>
              </w:rPr>
              <w:t xml:space="preserve"> </w:t>
            </w:r>
            <w:r w:rsidRPr="00E8641B">
              <w:rPr>
                <w:rFonts w:ascii="Times New Roman" w:eastAsia="Times New Roman" w:hAnsi="Times New Roman" w:cs="Times New Roman"/>
                <w:sz w:val="20"/>
                <w:szCs w:val="20"/>
              </w:rPr>
              <w:br/>
              <w:t>Điện thoại: (84.511) 35</w:t>
            </w:r>
            <w:r w:rsidR="00580731" w:rsidRPr="00E8641B">
              <w:rPr>
                <w:rFonts w:ascii="Times New Roman" w:eastAsia="Times New Roman" w:hAnsi="Times New Roman" w:cs="Times New Roman"/>
                <w:sz w:val="20"/>
                <w:szCs w:val="20"/>
              </w:rPr>
              <w:t>65</w:t>
            </w:r>
            <w:r w:rsidRPr="00E8641B">
              <w:rPr>
                <w:rFonts w:ascii="Times New Roman" w:eastAsia="Times New Roman" w:hAnsi="Times New Roman" w:cs="Times New Roman"/>
                <w:sz w:val="20"/>
                <w:szCs w:val="20"/>
              </w:rPr>
              <w:t xml:space="preserve"> </w:t>
            </w:r>
            <w:r w:rsidR="00580731" w:rsidRPr="00E8641B">
              <w:rPr>
                <w:rFonts w:ascii="Times New Roman" w:eastAsia="Times New Roman" w:hAnsi="Times New Roman" w:cs="Times New Roman"/>
                <w:sz w:val="20"/>
                <w:szCs w:val="20"/>
              </w:rPr>
              <w:t>419</w:t>
            </w:r>
            <w:r w:rsidRPr="00E8641B">
              <w:rPr>
                <w:rFonts w:ascii="Times New Roman" w:eastAsia="Times New Roman" w:hAnsi="Times New Roman" w:cs="Times New Roman"/>
                <w:sz w:val="20"/>
                <w:szCs w:val="20"/>
              </w:rPr>
              <w:t xml:space="preserve"> </w:t>
            </w:r>
            <w:r w:rsidR="00580731" w:rsidRPr="00E8641B">
              <w:rPr>
                <w:rFonts w:ascii="Times New Roman" w:eastAsia="Times New Roman" w:hAnsi="Times New Roman" w:cs="Times New Roman"/>
                <w:sz w:val="20"/>
                <w:szCs w:val="20"/>
              </w:rPr>
              <w:t xml:space="preserve"> </w:t>
            </w:r>
            <w:r w:rsidRPr="00E8641B">
              <w:rPr>
                <w:rFonts w:ascii="Times New Roman" w:eastAsia="Times New Roman" w:hAnsi="Times New Roman" w:cs="Times New Roman"/>
                <w:sz w:val="20"/>
                <w:szCs w:val="20"/>
              </w:rPr>
              <w:br/>
              <w:t>Fax: (84.511) 35</w:t>
            </w:r>
            <w:r w:rsidR="00580731" w:rsidRPr="00E8641B">
              <w:rPr>
                <w:rFonts w:ascii="Times New Roman" w:eastAsia="Times New Roman" w:hAnsi="Times New Roman" w:cs="Times New Roman"/>
                <w:sz w:val="20"/>
                <w:szCs w:val="20"/>
              </w:rPr>
              <w:t>65 418</w:t>
            </w:r>
          </w:p>
        </w:tc>
      </w:tr>
    </w:tbl>
    <w:p w:rsidR="004C5CE3" w:rsidRPr="00E8641B" w:rsidRDefault="004C5CE3" w:rsidP="008E3573">
      <w:pPr>
        <w:spacing w:before="100" w:beforeAutospacing="1" w:after="100" w:afterAutospacing="1" w:line="240" w:lineRule="auto"/>
        <w:jc w:val="both"/>
        <w:rPr>
          <w:rFonts w:ascii="Times New Roman" w:eastAsia="Times New Roman" w:hAnsi="Times New Roman" w:cs="Times New Roman"/>
          <w:sz w:val="20"/>
          <w:szCs w:val="20"/>
        </w:rPr>
      </w:pPr>
      <w:r w:rsidRPr="00E8641B">
        <w:rPr>
          <w:rFonts w:ascii="Times New Roman" w:eastAsia="Times New Roman" w:hAnsi="Times New Roman" w:cs="Times New Roman"/>
          <w:b/>
          <w:bCs/>
          <w:i/>
          <w:iCs/>
          <w:color w:val="000080"/>
          <w:sz w:val="20"/>
          <w:szCs w:val="20"/>
        </w:rPr>
        <w:t xml:space="preserve">Cảm ơn đã sử dụng dịch vụ của </w:t>
      </w:r>
      <w:r w:rsidR="00580731" w:rsidRPr="00E8641B">
        <w:rPr>
          <w:rFonts w:ascii="Times New Roman" w:eastAsia="Times New Roman" w:hAnsi="Times New Roman" w:cs="Times New Roman"/>
          <w:b/>
          <w:bCs/>
          <w:i/>
          <w:iCs/>
          <w:color w:val="000080"/>
          <w:sz w:val="20"/>
          <w:szCs w:val="20"/>
        </w:rPr>
        <w:t>VPB</w:t>
      </w:r>
      <w:r w:rsidRPr="00E8641B">
        <w:rPr>
          <w:rFonts w:ascii="Times New Roman" w:eastAsia="Times New Roman" w:hAnsi="Times New Roman" w:cs="Times New Roman"/>
          <w:b/>
          <w:bCs/>
          <w:i/>
          <w:iCs/>
          <w:color w:val="000080"/>
          <w:sz w:val="20"/>
          <w:szCs w:val="20"/>
        </w:rPr>
        <w:t>S và chúc khách hàng thành công!</w:t>
      </w:r>
    </w:p>
    <w:p w:rsidR="001F7E07" w:rsidRPr="00E8641B" w:rsidRDefault="001F7E07" w:rsidP="008E3573">
      <w:pPr>
        <w:jc w:val="both"/>
        <w:rPr>
          <w:rFonts w:ascii="Times New Roman" w:hAnsi="Times New Roman" w:cs="Times New Roman"/>
          <w:sz w:val="20"/>
          <w:szCs w:val="20"/>
        </w:rPr>
      </w:pPr>
    </w:p>
    <w:sectPr w:rsidR="001F7E07" w:rsidRPr="00E8641B" w:rsidSect="001F7E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13A6E"/>
    <w:multiLevelType w:val="multilevel"/>
    <w:tmpl w:val="770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proofState w:grammar="clean"/>
  <w:defaultTabStop w:val="720"/>
  <w:characterSpacingControl w:val="doNotCompress"/>
  <w:compat/>
  <w:rsids>
    <w:rsidRoot w:val="004C5CE3"/>
    <w:rsid w:val="00001920"/>
    <w:rsid w:val="00020774"/>
    <w:rsid w:val="000C589F"/>
    <w:rsid w:val="000E74C2"/>
    <w:rsid w:val="00101E30"/>
    <w:rsid w:val="00102B4D"/>
    <w:rsid w:val="0010650B"/>
    <w:rsid w:val="0015465F"/>
    <w:rsid w:val="001F7E07"/>
    <w:rsid w:val="002266EB"/>
    <w:rsid w:val="0024671E"/>
    <w:rsid w:val="00286384"/>
    <w:rsid w:val="002A004E"/>
    <w:rsid w:val="002D13DA"/>
    <w:rsid w:val="00333F37"/>
    <w:rsid w:val="00392600"/>
    <w:rsid w:val="003A5D03"/>
    <w:rsid w:val="003C703B"/>
    <w:rsid w:val="003F3041"/>
    <w:rsid w:val="00401C6C"/>
    <w:rsid w:val="00434555"/>
    <w:rsid w:val="004B107F"/>
    <w:rsid w:val="004C5CE3"/>
    <w:rsid w:val="004D08ED"/>
    <w:rsid w:val="004E2A4B"/>
    <w:rsid w:val="00580731"/>
    <w:rsid w:val="005F1733"/>
    <w:rsid w:val="00646494"/>
    <w:rsid w:val="006A332A"/>
    <w:rsid w:val="00715872"/>
    <w:rsid w:val="0072439A"/>
    <w:rsid w:val="007543ED"/>
    <w:rsid w:val="007B4E9C"/>
    <w:rsid w:val="00814B73"/>
    <w:rsid w:val="008542DA"/>
    <w:rsid w:val="00873E40"/>
    <w:rsid w:val="008B0D14"/>
    <w:rsid w:val="008B3C44"/>
    <w:rsid w:val="008B6158"/>
    <w:rsid w:val="008D41E3"/>
    <w:rsid w:val="008E3573"/>
    <w:rsid w:val="00922AED"/>
    <w:rsid w:val="00926AE1"/>
    <w:rsid w:val="0095298A"/>
    <w:rsid w:val="009B1297"/>
    <w:rsid w:val="009C616D"/>
    <w:rsid w:val="009E2C27"/>
    <w:rsid w:val="00A47B85"/>
    <w:rsid w:val="00A61C23"/>
    <w:rsid w:val="00A665B0"/>
    <w:rsid w:val="00BD3C86"/>
    <w:rsid w:val="00BF299E"/>
    <w:rsid w:val="00C92B60"/>
    <w:rsid w:val="00D113BD"/>
    <w:rsid w:val="00D84CF7"/>
    <w:rsid w:val="00DE2BD7"/>
    <w:rsid w:val="00DF1226"/>
    <w:rsid w:val="00E26832"/>
    <w:rsid w:val="00E36B87"/>
    <w:rsid w:val="00E5559E"/>
    <w:rsid w:val="00E65A4B"/>
    <w:rsid w:val="00E77D88"/>
    <w:rsid w:val="00E82F6F"/>
    <w:rsid w:val="00E8641B"/>
    <w:rsid w:val="00EB0933"/>
    <w:rsid w:val="00F00A93"/>
    <w:rsid w:val="00F7740D"/>
    <w:rsid w:val="00F909F1"/>
    <w:rsid w:val="00FE1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4C5C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4C5C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CE3"/>
    <w:rPr>
      <w:b/>
      <w:bCs/>
    </w:rPr>
  </w:style>
  <w:style w:type="paragraph" w:customStyle="1" w:styleId="image">
    <w:name w:val="image"/>
    <w:basedOn w:val="Normal"/>
    <w:rsid w:val="004C5C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5CE3"/>
    <w:rPr>
      <w:color w:val="0000FF"/>
      <w:u w:val="single"/>
    </w:rPr>
  </w:style>
  <w:style w:type="character" w:styleId="Emphasis">
    <w:name w:val="Emphasis"/>
    <w:basedOn w:val="DefaultParagraphFont"/>
    <w:uiPriority w:val="20"/>
    <w:qFormat/>
    <w:rsid w:val="004C5CE3"/>
    <w:rPr>
      <w:i/>
      <w:iCs/>
    </w:rPr>
  </w:style>
  <w:style w:type="paragraph" w:customStyle="1" w:styleId="normal0">
    <w:name w:val="normal"/>
    <w:basedOn w:val="Normal"/>
    <w:rsid w:val="004C5C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5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E3"/>
    <w:rPr>
      <w:rFonts w:ascii="Tahoma" w:hAnsi="Tahoma" w:cs="Tahoma"/>
      <w:sz w:val="16"/>
      <w:szCs w:val="16"/>
    </w:rPr>
  </w:style>
  <w:style w:type="table" w:styleId="TableGrid">
    <w:name w:val="Table Grid"/>
    <w:basedOn w:val="TableNormal"/>
    <w:uiPriority w:val="59"/>
    <w:rsid w:val="00E86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641B"/>
    <w:pPr>
      <w:ind w:left="720"/>
      <w:contextualSpacing/>
    </w:pPr>
  </w:style>
</w:styles>
</file>

<file path=word/webSettings.xml><?xml version="1.0" encoding="utf-8"?>
<w:webSettings xmlns:r="http://schemas.openxmlformats.org/officeDocument/2006/relationships" xmlns:w="http://schemas.openxmlformats.org/wordprocessingml/2006/main">
  <w:divs>
    <w:div w:id="6181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pbs.com.vn" TargetMode="External"/><Relationship Id="rId13" Type="http://schemas.openxmlformats.org/officeDocument/2006/relationships/hyperlink" Target="http://www.vpbs.com.vn"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ztrade.fpts.com.vn" TargetMode="External"/><Relationship Id="rId4" Type="http://schemas.openxmlformats.org/officeDocument/2006/relationships/settings" Target="settings.xml"/><Relationship Id="rId9" Type="http://schemas.openxmlformats.org/officeDocument/2006/relationships/hyperlink" Target="http://trading.vpbs.co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86BF-A52A-42A9-AC54-40C493E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vpbs</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trieuvan</dc:creator>
  <cp:lastModifiedBy>TuanTV</cp:lastModifiedBy>
  <cp:revision>37</cp:revision>
  <cp:lastPrinted>2011-03-10T07:29:00Z</cp:lastPrinted>
  <dcterms:created xsi:type="dcterms:W3CDTF">2011-03-11T04:07:00Z</dcterms:created>
  <dcterms:modified xsi:type="dcterms:W3CDTF">2011-03-11T09:09:00Z</dcterms:modified>
</cp:coreProperties>
</file>